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F2A" w:rsidRDefault="00BE14B3" w:rsidP="009A18BD">
      <w:pPr>
        <w:ind w:right="26"/>
        <w:rPr>
          <w:rFonts w:ascii="Microsoft Sans Serif" w:hAnsi="Microsoft Sans Serif" w:cs="Microsoft Sans Serif"/>
          <w:color w:val="000000"/>
        </w:rPr>
      </w:pPr>
      <w:r w:rsidRPr="002F79A1">
        <w:t xml:space="preserve">                                                                                                                          </w:t>
      </w:r>
      <w:r w:rsidR="009A18BD">
        <w:rPr>
          <w:b/>
          <w:i/>
          <w:noProof/>
        </w:rPr>
        <w:drawing>
          <wp:inline distT="0" distB="0" distL="0" distR="0">
            <wp:extent cx="5943741" cy="8830102"/>
            <wp:effectExtent l="0" t="0" r="0" b="9525"/>
            <wp:docPr id="1" name="Рисунок 1" descr="C:\Users\Молодость\Desktop\Коллективный договор титульники\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25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F2A" w:rsidRDefault="00274F2A" w:rsidP="00BE14B3">
      <w:pPr>
        <w:rPr>
          <w:rFonts w:ascii="Microsoft Sans Serif" w:hAnsi="Microsoft Sans Serif" w:cs="Microsoft Sans Serif"/>
          <w:color w:val="000000"/>
        </w:rPr>
      </w:pPr>
    </w:p>
    <w:p w:rsidR="00BE14B3" w:rsidRPr="005A2E7D" w:rsidRDefault="00BE14B3" w:rsidP="00BE14B3">
      <w:pPr>
        <w:rPr>
          <w:rFonts w:ascii="Microsoft Sans Serif" w:hAnsi="Microsoft Sans Serif" w:cs="Microsoft Sans Serif"/>
          <w:color w:val="000000"/>
        </w:rPr>
      </w:pPr>
      <w:bookmarkStart w:id="0" w:name="_GoBack"/>
      <w:bookmarkEnd w:id="0"/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46"/>
        </w:tabs>
        <w:spacing w:after="120" w:line="322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Настоящее Положение о комиссии по урегулированию споров между участниками образовательных отношений (далее - Положение)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(далее – Комиссия) МБУДО ДПЦ «Молодость» Приволжского района г. Казани (далее - ДПЦ).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46"/>
        </w:tabs>
        <w:spacing w:after="120" w:line="317" w:lineRule="exact"/>
        <w:ind w:firstLine="740"/>
        <w:jc w:val="both"/>
        <w:rPr>
          <w:sz w:val="28"/>
          <w:szCs w:val="28"/>
        </w:rPr>
      </w:pPr>
      <w:proofErr w:type="gramStart"/>
      <w:r w:rsidRPr="005A2E7D">
        <w:rPr>
          <w:color w:val="000000"/>
          <w:sz w:val="28"/>
          <w:szCs w:val="28"/>
          <w:shd w:val="clear" w:color="auto" w:fill="FFFFFF"/>
        </w:rPr>
        <w:t>Комиссия создается в соответствии со статьей 45 Федерального закона от 29 декабря 2012 г. № 273-ФЗ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ДПЦ, обжалования решений о применении к обучающимся дисциплинарного взыскания.</w:t>
      </w:r>
      <w:proofErr w:type="gramEnd"/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41"/>
        </w:tabs>
        <w:spacing w:after="116" w:line="317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Комиссия создается в составе 6 членов из равного числа представителей совершеннолетних обучающихся, родителей (законных представителей) несовершеннолетних обучающихся и работников ДПЦ.</w:t>
      </w:r>
    </w:p>
    <w:p w:rsidR="00BE14B3" w:rsidRPr="005A2E7D" w:rsidRDefault="00BE14B3" w:rsidP="00BE14B3">
      <w:pPr>
        <w:widowControl w:val="0"/>
        <w:spacing w:after="113" w:line="322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Делегирование представителей участников образовательных отношений в состав Комиссии осуществляется общественными объединениями обучающихся, родителей (законных представителей) несовершеннолетних обучающихся, общим собранием работников ДПЦ.</w:t>
      </w:r>
    </w:p>
    <w:p w:rsidR="00BE14B3" w:rsidRPr="005A2E7D" w:rsidRDefault="00BE14B3" w:rsidP="00BE14B3">
      <w:pPr>
        <w:widowControl w:val="0"/>
        <w:spacing w:after="161" w:line="331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Сформированный состав Комиссии утверждается приказом директора ДПЦ.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76"/>
        </w:tabs>
        <w:spacing w:line="280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Срок полномочий Комиссии составляет два года.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92"/>
        </w:tabs>
        <w:spacing w:after="157" w:line="326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Члены Комиссии осуществляют свою деятельность на безвозмездной основе.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92"/>
        </w:tabs>
        <w:spacing w:after="120" w:line="280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Досрочное прекращение полномочий члена Комиссии осуществляется:</w:t>
      </w:r>
    </w:p>
    <w:p w:rsidR="00BE14B3" w:rsidRPr="005A2E7D" w:rsidRDefault="00BE14B3" w:rsidP="00BE14B3">
      <w:pPr>
        <w:widowControl w:val="0"/>
        <w:numPr>
          <w:ilvl w:val="1"/>
          <w:numId w:val="1"/>
        </w:numPr>
        <w:tabs>
          <w:tab w:val="left" w:pos="1255"/>
        </w:tabs>
        <w:spacing w:after="124" w:line="326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на основании личного заявления члена Комиссии об исключении из его состава;</w:t>
      </w:r>
    </w:p>
    <w:p w:rsidR="00BE14B3" w:rsidRPr="005A2E7D" w:rsidRDefault="00BE14B3" w:rsidP="00BE14B3">
      <w:pPr>
        <w:widowControl w:val="0"/>
        <w:numPr>
          <w:ilvl w:val="1"/>
          <w:numId w:val="1"/>
        </w:numPr>
        <w:tabs>
          <w:tab w:val="left" w:pos="1255"/>
        </w:tabs>
        <w:spacing w:after="124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по требованию не менее 2/3 членов Комиссии, выраженному в письменной форме;</w:t>
      </w:r>
    </w:p>
    <w:p w:rsidR="00BE14B3" w:rsidRPr="005A2E7D" w:rsidRDefault="00BE14B3" w:rsidP="00BE14B3">
      <w:pPr>
        <w:widowControl w:val="0"/>
        <w:numPr>
          <w:ilvl w:val="1"/>
          <w:numId w:val="1"/>
        </w:numPr>
        <w:tabs>
          <w:tab w:val="left" w:pos="1255"/>
        </w:tabs>
        <w:spacing w:after="116" w:line="317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в случае отчисления из ДПЦ обучающегося - члена Комиссии, обучающегося, родителем (законным представителем) которого является член Комиссии, или увольнения работника - члена Комиссии.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92"/>
        </w:tabs>
        <w:spacing w:after="120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4 настоящего Положения.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092"/>
        </w:tabs>
        <w:spacing w:after="120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 xml:space="preserve">В целях организации работы Комиссия избирает из своего состава </w:t>
      </w:r>
      <w:r w:rsidRPr="005A2E7D">
        <w:rPr>
          <w:color w:val="000000"/>
          <w:sz w:val="28"/>
          <w:szCs w:val="28"/>
          <w:shd w:val="clear" w:color="auto" w:fill="FFFFFF"/>
        </w:rPr>
        <w:lastRenderedPageBreak/>
        <w:t>председателя и секретаря.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172"/>
        </w:tabs>
        <w:spacing w:after="124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3 учебных дней с момента поступления такого обращения.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255"/>
        </w:tabs>
        <w:spacing w:after="113" w:line="317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Обращение подается в письменной форме. В жалобе указываются конкретные факты, обстоятельства нарушений прав участников образовательных отношений; лица, допустившие нарушения (если они известны).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167"/>
        </w:tabs>
        <w:spacing w:after="124" w:line="326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Комиссия принимает решения не позднее 10 учебных дней с момента начала рассмотрения обращения. Заседание Комиссии считается правомочным, если на нем присутствовало не менее 2/3 членов Комиссии.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255"/>
        </w:tabs>
        <w:spacing w:after="120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BE14B3" w:rsidRPr="005A2E7D" w:rsidRDefault="00BE14B3" w:rsidP="00BE14B3">
      <w:pPr>
        <w:widowControl w:val="0"/>
        <w:spacing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любого из указанных в настоящем пункте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541"/>
        </w:tabs>
        <w:spacing w:after="124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При возникновении прямой или косвенной личной заинтересованности любого члена Комиссии, которая может привести к конфликту интересов при рассмотрении вопроса, включенного в повестку дня, член Комиссии может быть отстранен от рассмотрения вопроса по существу по личному заявлению, либо по заявлению иных участников заседания.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266"/>
        </w:tabs>
        <w:spacing w:after="113" w:line="317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Разбирательство в Комиссии осуществляется в пределах тех требований и по тем основаниям, которые изложены в заявлении. Изменение предмета и (или) основания, изложенного в заявлении, в процессе рассмотрения спора не допускаются.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трудовой дисциплины.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167"/>
        </w:tabs>
        <w:spacing w:after="124" w:line="326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Комиссия принимает решение простым большинством голосов членов, присутствующих на заседании Комиссии. В случае равенства голосов решающим является голос ее Председателя.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266"/>
        </w:tabs>
        <w:spacing w:after="120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 xml:space="preserve">В случае </w:t>
      </w:r>
      <w:proofErr w:type="gramStart"/>
      <w:r w:rsidRPr="005A2E7D">
        <w:rPr>
          <w:color w:val="000000"/>
          <w:sz w:val="28"/>
          <w:szCs w:val="28"/>
          <w:shd w:val="clear" w:color="auto" w:fill="FFFFFF"/>
        </w:rPr>
        <w:t>установления фактов нарушения прав участников образовательных отношений</w:t>
      </w:r>
      <w:proofErr w:type="gramEnd"/>
      <w:r w:rsidRPr="005A2E7D">
        <w:rPr>
          <w:color w:val="000000"/>
          <w:sz w:val="28"/>
          <w:szCs w:val="28"/>
          <w:shd w:val="clear" w:color="auto" w:fill="FFFFFF"/>
        </w:rPr>
        <w:t xml:space="preserve"> Комиссия принимает решение, направленное на восстановление нарушенных прав. На лиц, допустивших нарушение прав </w:t>
      </w:r>
      <w:r w:rsidRPr="005A2E7D">
        <w:rPr>
          <w:color w:val="000000"/>
          <w:sz w:val="28"/>
          <w:szCs w:val="28"/>
          <w:shd w:val="clear" w:color="auto" w:fill="FFFFFF"/>
        </w:rPr>
        <w:lastRenderedPageBreak/>
        <w:t>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BE14B3" w:rsidRPr="005A2E7D" w:rsidRDefault="00BE14B3" w:rsidP="00BE14B3">
      <w:pPr>
        <w:widowControl w:val="0"/>
        <w:spacing w:after="120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 xml:space="preserve">Если нарушения прав участников образовательных отношений возникли вследствие принятия решения ДПЦ, в том числе вследствие издания локального нормативного акта, Комиссия принимает решение </w:t>
      </w:r>
      <w:proofErr w:type="gramStart"/>
      <w:r w:rsidRPr="005A2E7D">
        <w:rPr>
          <w:color w:val="000000"/>
          <w:sz w:val="28"/>
          <w:szCs w:val="28"/>
          <w:shd w:val="clear" w:color="auto" w:fill="FFFFFF"/>
        </w:rPr>
        <w:t>об</w:t>
      </w:r>
      <w:proofErr w:type="gramEnd"/>
      <w:r w:rsidRPr="005A2E7D">
        <w:rPr>
          <w:color w:val="000000"/>
          <w:sz w:val="28"/>
          <w:szCs w:val="28"/>
          <w:shd w:val="clear" w:color="auto" w:fill="FFFFFF"/>
        </w:rPr>
        <w:t xml:space="preserve"> необходимости отмены данного решения ДПЦ (локального нормативного акта) и указывает срок исполнения решения.</w:t>
      </w:r>
    </w:p>
    <w:p w:rsidR="00BE14B3" w:rsidRPr="005A2E7D" w:rsidRDefault="00BE14B3" w:rsidP="00BE14B3">
      <w:pPr>
        <w:widowControl w:val="0"/>
        <w:tabs>
          <w:tab w:val="left" w:pos="7411"/>
        </w:tabs>
        <w:spacing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Комиссия отказывает в удовлетворении жалобы на нарушение прав заявителя, если посчитает жалобу необоснованной: отсутствует факт</w:t>
      </w:r>
    </w:p>
    <w:p w:rsidR="00BE14B3" w:rsidRPr="005A2E7D" w:rsidRDefault="00BE14B3" w:rsidP="00BE14B3">
      <w:pPr>
        <w:widowControl w:val="0"/>
        <w:spacing w:after="120" w:line="322" w:lineRule="exact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нарушения, отсутствует причинно-следственная связь между нарушением прав лица, подавшего жалобу или его родителя (законного представителя) с одной стороны, и действием (бездействием) других участников образовательных отношений, содержанием локального акта, с другой стороны.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266"/>
        </w:tabs>
        <w:spacing w:after="120"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Решение Комиссии оформляется протоколом. Копии протокола в течение трех рабочих дней со дня заседания передаются директору ДПЦ и сторонам спора, а также по решению Комиссии иным заинтересованным лицам.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162"/>
        </w:tabs>
        <w:spacing w:line="322" w:lineRule="exact"/>
        <w:ind w:firstLine="76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322"/>
        </w:tabs>
        <w:spacing w:after="128" w:line="331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Решения Комиссии могут быть обжалованы в установленном законодательством порядке.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322"/>
        </w:tabs>
        <w:spacing w:after="120" w:line="322" w:lineRule="exact"/>
        <w:ind w:firstLine="740"/>
        <w:jc w:val="both"/>
        <w:rPr>
          <w:sz w:val="28"/>
          <w:szCs w:val="28"/>
        </w:rPr>
      </w:pPr>
      <w:r w:rsidRPr="005A2E7D">
        <w:rPr>
          <w:color w:val="000000"/>
          <w:sz w:val="28"/>
          <w:szCs w:val="28"/>
          <w:shd w:val="clear" w:color="auto" w:fill="FFFFFF"/>
        </w:rPr>
        <w:t>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BE14B3" w:rsidRPr="005A2E7D" w:rsidRDefault="00BE14B3" w:rsidP="00BE14B3">
      <w:pPr>
        <w:widowControl w:val="0"/>
        <w:numPr>
          <w:ilvl w:val="0"/>
          <w:numId w:val="1"/>
        </w:numPr>
        <w:tabs>
          <w:tab w:val="left" w:pos="1322"/>
        </w:tabs>
        <w:spacing w:line="322" w:lineRule="exact"/>
        <w:ind w:firstLine="740"/>
        <w:jc w:val="both"/>
        <w:rPr>
          <w:sz w:val="28"/>
          <w:szCs w:val="28"/>
          <w:shd w:val="clear" w:color="auto" w:fill="FFFFFF"/>
        </w:rPr>
      </w:pPr>
      <w:r w:rsidRPr="005A2E7D">
        <w:rPr>
          <w:color w:val="000000"/>
          <w:sz w:val="28"/>
          <w:szCs w:val="28"/>
          <w:shd w:val="clear" w:color="auto" w:fill="FFFFFF"/>
        </w:rPr>
        <w:t>Членам комиссии и лицам, участвовавшим в ее заседаниях, запрещается разглашать конфиденциальные сведения, ставшие им известными в ходе работы Комиссии. Информация, полученная в процессе деятельности Комиссии, может быть использована только в установленном действующим законодательством порядке.</w:t>
      </w:r>
    </w:p>
    <w:p w:rsidR="00BE14B3" w:rsidRPr="005A2E7D" w:rsidRDefault="00BE14B3" w:rsidP="00BE14B3">
      <w:pPr>
        <w:ind w:firstLine="720"/>
        <w:jc w:val="both"/>
        <w:rPr>
          <w:rFonts w:eastAsia="Arial Unicode MS"/>
          <w:color w:val="000000"/>
          <w:sz w:val="28"/>
          <w:szCs w:val="28"/>
        </w:rPr>
      </w:pPr>
      <w:r w:rsidRPr="005A2E7D">
        <w:rPr>
          <w:rFonts w:eastAsia="Arial Unicode MS"/>
          <w:color w:val="000000"/>
          <w:sz w:val="28"/>
          <w:szCs w:val="28"/>
        </w:rPr>
        <w:t>22. Настоящее Положение действует до обсуждения и принятия нового на заседании педагогического совета и утверждения приказом директора ДПЦ.</w:t>
      </w:r>
    </w:p>
    <w:p w:rsidR="00BE14B3" w:rsidRPr="005A2E7D" w:rsidRDefault="00BE14B3" w:rsidP="00BE14B3">
      <w:pPr>
        <w:widowControl w:val="0"/>
        <w:tabs>
          <w:tab w:val="left" w:pos="1322"/>
        </w:tabs>
        <w:spacing w:line="322" w:lineRule="exact"/>
        <w:jc w:val="both"/>
      </w:pPr>
    </w:p>
    <w:p w:rsidR="00BE14B3" w:rsidRDefault="00BE14B3" w:rsidP="00BE14B3">
      <w:pPr>
        <w:spacing w:line="276" w:lineRule="auto"/>
        <w:ind w:firstLine="567"/>
        <w:jc w:val="center"/>
        <w:rPr>
          <w:rFonts w:eastAsia="Calibri"/>
          <w:szCs w:val="28"/>
          <w:lang w:eastAsia="en-US"/>
        </w:rPr>
      </w:pPr>
    </w:p>
    <w:p w:rsidR="005905C4" w:rsidRDefault="005905C4"/>
    <w:sectPr w:rsidR="00590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3BB"/>
    <w:rsid w:val="000004B1"/>
    <w:rsid w:val="0000057B"/>
    <w:rsid w:val="00000B7C"/>
    <w:rsid w:val="00000BE2"/>
    <w:rsid w:val="0000232E"/>
    <w:rsid w:val="0000239D"/>
    <w:rsid w:val="00002C06"/>
    <w:rsid w:val="0000448A"/>
    <w:rsid w:val="000073DB"/>
    <w:rsid w:val="00007B48"/>
    <w:rsid w:val="00007EEE"/>
    <w:rsid w:val="000110FA"/>
    <w:rsid w:val="0001366A"/>
    <w:rsid w:val="00015940"/>
    <w:rsid w:val="00015BF9"/>
    <w:rsid w:val="00020228"/>
    <w:rsid w:val="00020F8A"/>
    <w:rsid w:val="00021F97"/>
    <w:rsid w:val="00023818"/>
    <w:rsid w:val="00023CC9"/>
    <w:rsid w:val="00024EC0"/>
    <w:rsid w:val="00026147"/>
    <w:rsid w:val="0003107E"/>
    <w:rsid w:val="00032281"/>
    <w:rsid w:val="000327CC"/>
    <w:rsid w:val="00034288"/>
    <w:rsid w:val="00036093"/>
    <w:rsid w:val="00036F11"/>
    <w:rsid w:val="000379E7"/>
    <w:rsid w:val="00042FF6"/>
    <w:rsid w:val="00043B0D"/>
    <w:rsid w:val="00044114"/>
    <w:rsid w:val="00045894"/>
    <w:rsid w:val="0004713A"/>
    <w:rsid w:val="00050BEC"/>
    <w:rsid w:val="000512A6"/>
    <w:rsid w:val="00051B9A"/>
    <w:rsid w:val="00052FA0"/>
    <w:rsid w:val="00053D6B"/>
    <w:rsid w:val="000570C6"/>
    <w:rsid w:val="000574A4"/>
    <w:rsid w:val="000601C0"/>
    <w:rsid w:val="00060287"/>
    <w:rsid w:val="00060DD3"/>
    <w:rsid w:val="00060E44"/>
    <w:rsid w:val="0006117E"/>
    <w:rsid w:val="00061521"/>
    <w:rsid w:val="000625D4"/>
    <w:rsid w:val="00062D8A"/>
    <w:rsid w:val="00065769"/>
    <w:rsid w:val="00066ACC"/>
    <w:rsid w:val="00067FFB"/>
    <w:rsid w:val="00073202"/>
    <w:rsid w:val="0007443E"/>
    <w:rsid w:val="00082E6A"/>
    <w:rsid w:val="00082EB3"/>
    <w:rsid w:val="00086757"/>
    <w:rsid w:val="00087EEF"/>
    <w:rsid w:val="0009024E"/>
    <w:rsid w:val="00090452"/>
    <w:rsid w:val="000920CF"/>
    <w:rsid w:val="000923D4"/>
    <w:rsid w:val="00093481"/>
    <w:rsid w:val="00093CB2"/>
    <w:rsid w:val="00094FBE"/>
    <w:rsid w:val="0009558D"/>
    <w:rsid w:val="00096174"/>
    <w:rsid w:val="000963F1"/>
    <w:rsid w:val="000966B8"/>
    <w:rsid w:val="00096F01"/>
    <w:rsid w:val="00097360"/>
    <w:rsid w:val="00097B73"/>
    <w:rsid w:val="000A21CF"/>
    <w:rsid w:val="000A2465"/>
    <w:rsid w:val="000A3731"/>
    <w:rsid w:val="000A6C16"/>
    <w:rsid w:val="000A75B9"/>
    <w:rsid w:val="000B0E71"/>
    <w:rsid w:val="000B1AF2"/>
    <w:rsid w:val="000B1C1C"/>
    <w:rsid w:val="000B217A"/>
    <w:rsid w:val="000B3477"/>
    <w:rsid w:val="000B393C"/>
    <w:rsid w:val="000B5A19"/>
    <w:rsid w:val="000B5D75"/>
    <w:rsid w:val="000B663A"/>
    <w:rsid w:val="000B70C0"/>
    <w:rsid w:val="000C0D6F"/>
    <w:rsid w:val="000C1370"/>
    <w:rsid w:val="000C16BC"/>
    <w:rsid w:val="000C1938"/>
    <w:rsid w:val="000C7CCB"/>
    <w:rsid w:val="000D0C22"/>
    <w:rsid w:val="000D233C"/>
    <w:rsid w:val="000D33FF"/>
    <w:rsid w:val="000D482B"/>
    <w:rsid w:val="000D6672"/>
    <w:rsid w:val="000E2A9C"/>
    <w:rsid w:val="000E3FA7"/>
    <w:rsid w:val="000F0A91"/>
    <w:rsid w:val="000F0AB1"/>
    <w:rsid w:val="000F144A"/>
    <w:rsid w:val="000F2539"/>
    <w:rsid w:val="000F4E9A"/>
    <w:rsid w:val="000F4F45"/>
    <w:rsid w:val="000F7135"/>
    <w:rsid w:val="000F7BA9"/>
    <w:rsid w:val="00101ECE"/>
    <w:rsid w:val="00101F5B"/>
    <w:rsid w:val="001043C5"/>
    <w:rsid w:val="00105A43"/>
    <w:rsid w:val="00106595"/>
    <w:rsid w:val="001100E4"/>
    <w:rsid w:val="00110B23"/>
    <w:rsid w:val="00110DFD"/>
    <w:rsid w:val="001115DA"/>
    <w:rsid w:val="0011180D"/>
    <w:rsid w:val="00114059"/>
    <w:rsid w:val="0011435D"/>
    <w:rsid w:val="00115032"/>
    <w:rsid w:val="001173AA"/>
    <w:rsid w:val="001178C2"/>
    <w:rsid w:val="00120BB4"/>
    <w:rsid w:val="0012176A"/>
    <w:rsid w:val="001218D0"/>
    <w:rsid w:val="00121DE1"/>
    <w:rsid w:val="00124C0D"/>
    <w:rsid w:val="00126BED"/>
    <w:rsid w:val="0013065F"/>
    <w:rsid w:val="00130660"/>
    <w:rsid w:val="00130B01"/>
    <w:rsid w:val="001319F1"/>
    <w:rsid w:val="00132D17"/>
    <w:rsid w:val="001345DF"/>
    <w:rsid w:val="0013488F"/>
    <w:rsid w:val="00134B07"/>
    <w:rsid w:val="00135937"/>
    <w:rsid w:val="00137C2E"/>
    <w:rsid w:val="00141003"/>
    <w:rsid w:val="00141F22"/>
    <w:rsid w:val="0014315F"/>
    <w:rsid w:val="0014547F"/>
    <w:rsid w:val="00147942"/>
    <w:rsid w:val="00150C9F"/>
    <w:rsid w:val="00151213"/>
    <w:rsid w:val="0015255F"/>
    <w:rsid w:val="00152AA9"/>
    <w:rsid w:val="00152E2A"/>
    <w:rsid w:val="0015371A"/>
    <w:rsid w:val="0015499F"/>
    <w:rsid w:val="00155245"/>
    <w:rsid w:val="00155E91"/>
    <w:rsid w:val="00156DD5"/>
    <w:rsid w:val="001601A8"/>
    <w:rsid w:val="001604A3"/>
    <w:rsid w:val="00161496"/>
    <w:rsid w:val="0016253B"/>
    <w:rsid w:val="00164E17"/>
    <w:rsid w:val="00165327"/>
    <w:rsid w:val="0016691C"/>
    <w:rsid w:val="00167272"/>
    <w:rsid w:val="001673B5"/>
    <w:rsid w:val="001727E3"/>
    <w:rsid w:val="00172CCC"/>
    <w:rsid w:val="00173DBD"/>
    <w:rsid w:val="00173F48"/>
    <w:rsid w:val="00174477"/>
    <w:rsid w:val="00174930"/>
    <w:rsid w:val="00183351"/>
    <w:rsid w:val="00183676"/>
    <w:rsid w:val="001852B6"/>
    <w:rsid w:val="00185F78"/>
    <w:rsid w:val="0018720F"/>
    <w:rsid w:val="00187C20"/>
    <w:rsid w:val="00187D16"/>
    <w:rsid w:val="0019021B"/>
    <w:rsid w:val="00192DDC"/>
    <w:rsid w:val="001945D7"/>
    <w:rsid w:val="0019570A"/>
    <w:rsid w:val="00195DB4"/>
    <w:rsid w:val="001A2783"/>
    <w:rsid w:val="001A3043"/>
    <w:rsid w:val="001A315E"/>
    <w:rsid w:val="001A3330"/>
    <w:rsid w:val="001A4469"/>
    <w:rsid w:val="001A472B"/>
    <w:rsid w:val="001A670A"/>
    <w:rsid w:val="001A71BD"/>
    <w:rsid w:val="001A7690"/>
    <w:rsid w:val="001B1C04"/>
    <w:rsid w:val="001B2C62"/>
    <w:rsid w:val="001B4425"/>
    <w:rsid w:val="001B4F8C"/>
    <w:rsid w:val="001B5311"/>
    <w:rsid w:val="001B5F7D"/>
    <w:rsid w:val="001B6B49"/>
    <w:rsid w:val="001B7876"/>
    <w:rsid w:val="001B7BF5"/>
    <w:rsid w:val="001C249C"/>
    <w:rsid w:val="001C348A"/>
    <w:rsid w:val="001C4877"/>
    <w:rsid w:val="001C5C01"/>
    <w:rsid w:val="001C7165"/>
    <w:rsid w:val="001D049B"/>
    <w:rsid w:val="001D2FD6"/>
    <w:rsid w:val="001D37C6"/>
    <w:rsid w:val="001D420F"/>
    <w:rsid w:val="001D4D90"/>
    <w:rsid w:val="001D52D8"/>
    <w:rsid w:val="001E1184"/>
    <w:rsid w:val="001E3022"/>
    <w:rsid w:val="001E47CD"/>
    <w:rsid w:val="001E5995"/>
    <w:rsid w:val="001F0B41"/>
    <w:rsid w:val="001F13E1"/>
    <w:rsid w:val="001F3253"/>
    <w:rsid w:val="001F37E8"/>
    <w:rsid w:val="001F4802"/>
    <w:rsid w:val="001F68E5"/>
    <w:rsid w:val="001F72D1"/>
    <w:rsid w:val="00201A6C"/>
    <w:rsid w:val="0020304A"/>
    <w:rsid w:val="00206DE0"/>
    <w:rsid w:val="0020792D"/>
    <w:rsid w:val="0021009E"/>
    <w:rsid w:val="0021115D"/>
    <w:rsid w:val="00213BE8"/>
    <w:rsid w:val="00217776"/>
    <w:rsid w:val="00217DEB"/>
    <w:rsid w:val="0022089E"/>
    <w:rsid w:val="00226A14"/>
    <w:rsid w:val="00227A09"/>
    <w:rsid w:val="00230A83"/>
    <w:rsid w:val="00230E31"/>
    <w:rsid w:val="002315AD"/>
    <w:rsid w:val="00231951"/>
    <w:rsid w:val="00234605"/>
    <w:rsid w:val="002353AA"/>
    <w:rsid w:val="002359A9"/>
    <w:rsid w:val="00236020"/>
    <w:rsid w:val="00237823"/>
    <w:rsid w:val="0024120B"/>
    <w:rsid w:val="00242577"/>
    <w:rsid w:val="0024358C"/>
    <w:rsid w:val="002437DB"/>
    <w:rsid w:val="00244032"/>
    <w:rsid w:val="00244814"/>
    <w:rsid w:val="00245C47"/>
    <w:rsid w:val="00246984"/>
    <w:rsid w:val="002469C1"/>
    <w:rsid w:val="00246B43"/>
    <w:rsid w:val="00246F5A"/>
    <w:rsid w:val="00250595"/>
    <w:rsid w:val="00251AE7"/>
    <w:rsid w:val="00252231"/>
    <w:rsid w:val="002532DC"/>
    <w:rsid w:val="002553AE"/>
    <w:rsid w:val="00255C64"/>
    <w:rsid w:val="00255D8E"/>
    <w:rsid w:val="002564F7"/>
    <w:rsid w:val="002606CB"/>
    <w:rsid w:val="002621EE"/>
    <w:rsid w:val="00262FB7"/>
    <w:rsid w:val="002647CE"/>
    <w:rsid w:val="00264A8D"/>
    <w:rsid w:val="0026557C"/>
    <w:rsid w:val="002678C7"/>
    <w:rsid w:val="00270533"/>
    <w:rsid w:val="002719A9"/>
    <w:rsid w:val="00271B25"/>
    <w:rsid w:val="00272DDD"/>
    <w:rsid w:val="002738B2"/>
    <w:rsid w:val="00273904"/>
    <w:rsid w:val="00274F2A"/>
    <w:rsid w:val="002765F2"/>
    <w:rsid w:val="002806A9"/>
    <w:rsid w:val="0028168D"/>
    <w:rsid w:val="00282657"/>
    <w:rsid w:val="002842CD"/>
    <w:rsid w:val="0028448B"/>
    <w:rsid w:val="0028476D"/>
    <w:rsid w:val="00286874"/>
    <w:rsid w:val="0029080A"/>
    <w:rsid w:val="00290849"/>
    <w:rsid w:val="0029084F"/>
    <w:rsid w:val="0029263B"/>
    <w:rsid w:val="002941D6"/>
    <w:rsid w:val="002958BE"/>
    <w:rsid w:val="00295F64"/>
    <w:rsid w:val="00296347"/>
    <w:rsid w:val="0029770E"/>
    <w:rsid w:val="002A13D7"/>
    <w:rsid w:val="002A4E5E"/>
    <w:rsid w:val="002A6CC9"/>
    <w:rsid w:val="002B23DF"/>
    <w:rsid w:val="002B2EAA"/>
    <w:rsid w:val="002B305D"/>
    <w:rsid w:val="002B465D"/>
    <w:rsid w:val="002B4A1D"/>
    <w:rsid w:val="002C2743"/>
    <w:rsid w:val="002C2945"/>
    <w:rsid w:val="002C5F51"/>
    <w:rsid w:val="002C74A8"/>
    <w:rsid w:val="002D2DA0"/>
    <w:rsid w:val="002D3F61"/>
    <w:rsid w:val="002D50C0"/>
    <w:rsid w:val="002D7417"/>
    <w:rsid w:val="002D7579"/>
    <w:rsid w:val="002E686D"/>
    <w:rsid w:val="002E7862"/>
    <w:rsid w:val="002F180B"/>
    <w:rsid w:val="002F1D6C"/>
    <w:rsid w:val="002F258B"/>
    <w:rsid w:val="002F2685"/>
    <w:rsid w:val="002F3B00"/>
    <w:rsid w:val="002F46F0"/>
    <w:rsid w:val="002F47DA"/>
    <w:rsid w:val="002F4919"/>
    <w:rsid w:val="002F4A2C"/>
    <w:rsid w:val="002F62F6"/>
    <w:rsid w:val="00300181"/>
    <w:rsid w:val="00300744"/>
    <w:rsid w:val="00303259"/>
    <w:rsid w:val="00303FB3"/>
    <w:rsid w:val="00303FFB"/>
    <w:rsid w:val="00304F2B"/>
    <w:rsid w:val="00305788"/>
    <w:rsid w:val="00305F02"/>
    <w:rsid w:val="003073F8"/>
    <w:rsid w:val="00310028"/>
    <w:rsid w:val="00311029"/>
    <w:rsid w:val="00311BD3"/>
    <w:rsid w:val="00312318"/>
    <w:rsid w:val="003132B9"/>
    <w:rsid w:val="00313B38"/>
    <w:rsid w:val="00314634"/>
    <w:rsid w:val="003152BF"/>
    <w:rsid w:val="00316584"/>
    <w:rsid w:val="00317BDF"/>
    <w:rsid w:val="00317DEA"/>
    <w:rsid w:val="00321ED7"/>
    <w:rsid w:val="003227E0"/>
    <w:rsid w:val="00322851"/>
    <w:rsid w:val="00323297"/>
    <w:rsid w:val="00324BA7"/>
    <w:rsid w:val="00324CAA"/>
    <w:rsid w:val="00326421"/>
    <w:rsid w:val="00326752"/>
    <w:rsid w:val="00330587"/>
    <w:rsid w:val="00330925"/>
    <w:rsid w:val="00331C08"/>
    <w:rsid w:val="003327AF"/>
    <w:rsid w:val="00332D24"/>
    <w:rsid w:val="00333B3B"/>
    <w:rsid w:val="00333FFC"/>
    <w:rsid w:val="00334873"/>
    <w:rsid w:val="003353DC"/>
    <w:rsid w:val="00335462"/>
    <w:rsid w:val="00335F9A"/>
    <w:rsid w:val="0033729C"/>
    <w:rsid w:val="00340F2B"/>
    <w:rsid w:val="003416E3"/>
    <w:rsid w:val="0034218F"/>
    <w:rsid w:val="00343D91"/>
    <w:rsid w:val="00343DE1"/>
    <w:rsid w:val="00345D5C"/>
    <w:rsid w:val="00351A77"/>
    <w:rsid w:val="00351C7E"/>
    <w:rsid w:val="00353074"/>
    <w:rsid w:val="00353C69"/>
    <w:rsid w:val="00357598"/>
    <w:rsid w:val="0036023A"/>
    <w:rsid w:val="00360C51"/>
    <w:rsid w:val="00361C9A"/>
    <w:rsid w:val="00362153"/>
    <w:rsid w:val="00366D98"/>
    <w:rsid w:val="00370F9E"/>
    <w:rsid w:val="0037234E"/>
    <w:rsid w:val="00373485"/>
    <w:rsid w:val="0037455B"/>
    <w:rsid w:val="0037472D"/>
    <w:rsid w:val="00375292"/>
    <w:rsid w:val="0037693A"/>
    <w:rsid w:val="003776F7"/>
    <w:rsid w:val="0038185D"/>
    <w:rsid w:val="00385F11"/>
    <w:rsid w:val="00390B3C"/>
    <w:rsid w:val="003918FD"/>
    <w:rsid w:val="0039201F"/>
    <w:rsid w:val="003927F1"/>
    <w:rsid w:val="00392A2A"/>
    <w:rsid w:val="00392CA4"/>
    <w:rsid w:val="00393887"/>
    <w:rsid w:val="003946AA"/>
    <w:rsid w:val="003A0D4C"/>
    <w:rsid w:val="003A13C3"/>
    <w:rsid w:val="003A1E72"/>
    <w:rsid w:val="003A2457"/>
    <w:rsid w:val="003A267C"/>
    <w:rsid w:val="003A4CAD"/>
    <w:rsid w:val="003A6CCA"/>
    <w:rsid w:val="003A7D83"/>
    <w:rsid w:val="003B0F70"/>
    <w:rsid w:val="003B1AD5"/>
    <w:rsid w:val="003B1ED4"/>
    <w:rsid w:val="003B208F"/>
    <w:rsid w:val="003B2683"/>
    <w:rsid w:val="003B2B93"/>
    <w:rsid w:val="003B31F9"/>
    <w:rsid w:val="003B3324"/>
    <w:rsid w:val="003B39DA"/>
    <w:rsid w:val="003B434F"/>
    <w:rsid w:val="003B4E88"/>
    <w:rsid w:val="003B5AB0"/>
    <w:rsid w:val="003B6B4C"/>
    <w:rsid w:val="003B6C80"/>
    <w:rsid w:val="003B6D57"/>
    <w:rsid w:val="003B7573"/>
    <w:rsid w:val="003C0D7F"/>
    <w:rsid w:val="003C24EA"/>
    <w:rsid w:val="003C2E47"/>
    <w:rsid w:val="003C4059"/>
    <w:rsid w:val="003C53A8"/>
    <w:rsid w:val="003C5993"/>
    <w:rsid w:val="003C5ABF"/>
    <w:rsid w:val="003C67C0"/>
    <w:rsid w:val="003C6D36"/>
    <w:rsid w:val="003D0D98"/>
    <w:rsid w:val="003D1A0F"/>
    <w:rsid w:val="003D2048"/>
    <w:rsid w:val="003D4B6F"/>
    <w:rsid w:val="003D4C78"/>
    <w:rsid w:val="003D533F"/>
    <w:rsid w:val="003D5989"/>
    <w:rsid w:val="003D5AF4"/>
    <w:rsid w:val="003D6FD3"/>
    <w:rsid w:val="003D7A01"/>
    <w:rsid w:val="003E0B01"/>
    <w:rsid w:val="003E0F74"/>
    <w:rsid w:val="003F12FE"/>
    <w:rsid w:val="003F2228"/>
    <w:rsid w:val="003F297B"/>
    <w:rsid w:val="003F2E98"/>
    <w:rsid w:val="003F2FEA"/>
    <w:rsid w:val="003F6B48"/>
    <w:rsid w:val="00402A8C"/>
    <w:rsid w:val="00402C0E"/>
    <w:rsid w:val="0040302A"/>
    <w:rsid w:val="004032A2"/>
    <w:rsid w:val="00404967"/>
    <w:rsid w:val="004049BA"/>
    <w:rsid w:val="004063EB"/>
    <w:rsid w:val="004076BA"/>
    <w:rsid w:val="00411858"/>
    <w:rsid w:val="00412273"/>
    <w:rsid w:val="0041271A"/>
    <w:rsid w:val="00415745"/>
    <w:rsid w:val="00415928"/>
    <w:rsid w:val="0042079F"/>
    <w:rsid w:val="00420B50"/>
    <w:rsid w:val="004214F9"/>
    <w:rsid w:val="00421DAE"/>
    <w:rsid w:val="004226F1"/>
    <w:rsid w:val="00422DCA"/>
    <w:rsid w:val="00423972"/>
    <w:rsid w:val="004253DC"/>
    <w:rsid w:val="00425762"/>
    <w:rsid w:val="0042714B"/>
    <w:rsid w:val="004304B1"/>
    <w:rsid w:val="00431DEE"/>
    <w:rsid w:val="004326E7"/>
    <w:rsid w:val="0043630D"/>
    <w:rsid w:val="0043748E"/>
    <w:rsid w:val="00440685"/>
    <w:rsid w:val="0044091D"/>
    <w:rsid w:val="004419C4"/>
    <w:rsid w:val="00441A72"/>
    <w:rsid w:val="00441D3D"/>
    <w:rsid w:val="004423A1"/>
    <w:rsid w:val="00442A7B"/>
    <w:rsid w:val="00442FCD"/>
    <w:rsid w:val="00443480"/>
    <w:rsid w:val="004461B7"/>
    <w:rsid w:val="004466B3"/>
    <w:rsid w:val="004467B1"/>
    <w:rsid w:val="0045017F"/>
    <w:rsid w:val="00452164"/>
    <w:rsid w:val="00452C4C"/>
    <w:rsid w:val="00454AE4"/>
    <w:rsid w:val="00455852"/>
    <w:rsid w:val="00457422"/>
    <w:rsid w:val="004575D5"/>
    <w:rsid w:val="00457FCD"/>
    <w:rsid w:val="00460708"/>
    <w:rsid w:val="004654A2"/>
    <w:rsid w:val="00466B1F"/>
    <w:rsid w:val="00467258"/>
    <w:rsid w:val="004678A3"/>
    <w:rsid w:val="004700FC"/>
    <w:rsid w:val="00471DA7"/>
    <w:rsid w:val="004723E1"/>
    <w:rsid w:val="00475A81"/>
    <w:rsid w:val="00476153"/>
    <w:rsid w:val="00476668"/>
    <w:rsid w:val="00476E26"/>
    <w:rsid w:val="00482201"/>
    <w:rsid w:val="004836AD"/>
    <w:rsid w:val="0048377B"/>
    <w:rsid w:val="004845C4"/>
    <w:rsid w:val="004846E2"/>
    <w:rsid w:val="0048548A"/>
    <w:rsid w:val="00486F98"/>
    <w:rsid w:val="00487A05"/>
    <w:rsid w:val="00490592"/>
    <w:rsid w:val="004905AE"/>
    <w:rsid w:val="004911E2"/>
    <w:rsid w:val="004916BA"/>
    <w:rsid w:val="004918CF"/>
    <w:rsid w:val="00491EBA"/>
    <w:rsid w:val="004927A3"/>
    <w:rsid w:val="00492B95"/>
    <w:rsid w:val="00495799"/>
    <w:rsid w:val="00495EA7"/>
    <w:rsid w:val="00497015"/>
    <w:rsid w:val="0049755E"/>
    <w:rsid w:val="00497758"/>
    <w:rsid w:val="004A01B9"/>
    <w:rsid w:val="004A34F8"/>
    <w:rsid w:val="004A71D3"/>
    <w:rsid w:val="004A7315"/>
    <w:rsid w:val="004A743B"/>
    <w:rsid w:val="004A7AB1"/>
    <w:rsid w:val="004B02FA"/>
    <w:rsid w:val="004B12F1"/>
    <w:rsid w:val="004B14B0"/>
    <w:rsid w:val="004B1544"/>
    <w:rsid w:val="004B1FDA"/>
    <w:rsid w:val="004B2350"/>
    <w:rsid w:val="004B2C34"/>
    <w:rsid w:val="004B3249"/>
    <w:rsid w:val="004B3EBA"/>
    <w:rsid w:val="004B416F"/>
    <w:rsid w:val="004B493F"/>
    <w:rsid w:val="004B4CF8"/>
    <w:rsid w:val="004B56DD"/>
    <w:rsid w:val="004B62BD"/>
    <w:rsid w:val="004B6A53"/>
    <w:rsid w:val="004B7D3D"/>
    <w:rsid w:val="004C0BA0"/>
    <w:rsid w:val="004C0EDE"/>
    <w:rsid w:val="004C3D01"/>
    <w:rsid w:val="004C427D"/>
    <w:rsid w:val="004C69E5"/>
    <w:rsid w:val="004C767D"/>
    <w:rsid w:val="004C7769"/>
    <w:rsid w:val="004D0691"/>
    <w:rsid w:val="004D11EA"/>
    <w:rsid w:val="004D13CB"/>
    <w:rsid w:val="004D16CB"/>
    <w:rsid w:val="004D3748"/>
    <w:rsid w:val="004D4598"/>
    <w:rsid w:val="004D7E65"/>
    <w:rsid w:val="004D7E8A"/>
    <w:rsid w:val="004E0C40"/>
    <w:rsid w:val="004E3B1D"/>
    <w:rsid w:val="004E5D0F"/>
    <w:rsid w:val="004E657D"/>
    <w:rsid w:val="004E7253"/>
    <w:rsid w:val="004F00A4"/>
    <w:rsid w:val="004F1816"/>
    <w:rsid w:val="004F1D92"/>
    <w:rsid w:val="004F29EC"/>
    <w:rsid w:val="004F3E65"/>
    <w:rsid w:val="004F5B7E"/>
    <w:rsid w:val="004F6497"/>
    <w:rsid w:val="004F7233"/>
    <w:rsid w:val="004F756A"/>
    <w:rsid w:val="004F7999"/>
    <w:rsid w:val="005002DC"/>
    <w:rsid w:val="005011D8"/>
    <w:rsid w:val="00501829"/>
    <w:rsid w:val="00501964"/>
    <w:rsid w:val="00501E77"/>
    <w:rsid w:val="00502CEA"/>
    <w:rsid w:val="00505F6D"/>
    <w:rsid w:val="00506362"/>
    <w:rsid w:val="00511B9B"/>
    <w:rsid w:val="00512BAF"/>
    <w:rsid w:val="00513E2C"/>
    <w:rsid w:val="005151B5"/>
    <w:rsid w:val="005164D8"/>
    <w:rsid w:val="0051669E"/>
    <w:rsid w:val="005202D5"/>
    <w:rsid w:val="005203C4"/>
    <w:rsid w:val="00520488"/>
    <w:rsid w:val="005204FC"/>
    <w:rsid w:val="00521766"/>
    <w:rsid w:val="005220A6"/>
    <w:rsid w:val="00524169"/>
    <w:rsid w:val="0052652C"/>
    <w:rsid w:val="0053003B"/>
    <w:rsid w:val="005310DF"/>
    <w:rsid w:val="005316F4"/>
    <w:rsid w:val="00532578"/>
    <w:rsid w:val="005327BC"/>
    <w:rsid w:val="00533575"/>
    <w:rsid w:val="00535047"/>
    <w:rsid w:val="00537472"/>
    <w:rsid w:val="005401F8"/>
    <w:rsid w:val="005410D4"/>
    <w:rsid w:val="0054413A"/>
    <w:rsid w:val="00544B1A"/>
    <w:rsid w:val="0054553E"/>
    <w:rsid w:val="005459D2"/>
    <w:rsid w:val="00550E1E"/>
    <w:rsid w:val="00553ECA"/>
    <w:rsid w:val="00554422"/>
    <w:rsid w:val="00560021"/>
    <w:rsid w:val="005608D1"/>
    <w:rsid w:val="00560960"/>
    <w:rsid w:val="00562772"/>
    <w:rsid w:val="00565710"/>
    <w:rsid w:val="005660A3"/>
    <w:rsid w:val="00567326"/>
    <w:rsid w:val="00570E87"/>
    <w:rsid w:val="00571343"/>
    <w:rsid w:val="005743BB"/>
    <w:rsid w:val="00574AD8"/>
    <w:rsid w:val="00577EFE"/>
    <w:rsid w:val="0058136C"/>
    <w:rsid w:val="005815DE"/>
    <w:rsid w:val="00581A9D"/>
    <w:rsid w:val="0058337E"/>
    <w:rsid w:val="00583855"/>
    <w:rsid w:val="00583BCE"/>
    <w:rsid w:val="00585468"/>
    <w:rsid w:val="0058565F"/>
    <w:rsid w:val="00585687"/>
    <w:rsid w:val="0058576F"/>
    <w:rsid w:val="00586BCC"/>
    <w:rsid w:val="005903EB"/>
    <w:rsid w:val="005905C4"/>
    <w:rsid w:val="00591243"/>
    <w:rsid w:val="005917F7"/>
    <w:rsid w:val="00592E4E"/>
    <w:rsid w:val="0059354F"/>
    <w:rsid w:val="005937A3"/>
    <w:rsid w:val="005938A1"/>
    <w:rsid w:val="005948B3"/>
    <w:rsid w:val="0059556B"/>
    <w:rsid w:val="00595BC5"/>
    <w:rsid w:val="00596D1D"/>
    <w:rsid w:val="00597541"/>
    <w:rsid w:val="00597ED4"/>
    <w:rsid w:val="00597FD1"/>
    <w:rsid w:val="005A3120"/>
    <w:rsid w:val="005A62FD"/>
    <w:rsid w:val="005B1B10"/>
    <w:rsid w:val="005B22D6"/>
    <w:rsid w:val="005B38E4"/>
    <w:rsid w:val="005B4F07"/>
    <w:rsid w:val="005B5483"/>
    <w:rsid w:val="005B5508"/>
    <w:rsid w:val="005C0002"/>
    <w:rsid w:val="005C546B"/>
    <w:rsid w:val="005C6D72"/>
    <w:rsid w:val="005C7CFD"/>
    <w:rsid w:val="005D1E25"/>
    <w:rsid w:val="005D1EE9"/>
    <w:rsid w:val="005D3A2A"/>
    <w:rsid w:val="005D7C2E"/>
    <w:rsid w:val="005E158E"/>
    <w:rsid w:val="005E1F9F"/>
    <w:rsid w:val="005E488F"/>
    <w:rsid w:val="005E4D2F"/>
    <w:rsid w:val="005E6086"/>
    <w:rsid w:val="005F1E9E"/>
    <w:rsid w:val="005F21F0"/>
    <w:rsid w:val="005F37CE"/>
    <w:rsid w:val="005F3FA4"/>
    <w:rsid w:val="005F70C9"/>
    <w:rsid w:val="005F7834"/>
    <w:rsid w:val="006001D1"/>
    <w:rsid w:val="0060091F"/>
    <w:rsid w:val="00601DA1"/>
    <w:rsid w:val="0060226D"/>
    <w:rsid w:val="00606D99"/>
    <w:rsid w:val="00614618"/>
    <w:rsid w:val="00615415"/>
    <w:rsid w:val="00615BA9"/>
    <w:rsid w:val="00615E44"/>
    <w:rsid w:val="006162CE"/>
    <w:rsid w:val="006164FD"/>
    <w:rsid w:val="00620E08"/>
    <w:rsid w:val="006232E6"/>
    <w:rsid w:val="0062407E"/>
    <w:rsid w:val="00625596"/>
    <w:rsid w:val="00627D03"/>
    <w:rsid w:val="0063086E"/>
    <w:rsid w:val="00631B6C"/>
    <w:rsid w:val="00632F3B"/>
    <w:rsid w:val="006332A1"/>
    <w:rsid w:val="00633956"/>
    <w:rsid w:val="006352DE"/>
    <w:rsid w:val="006360DC"/>
    <w:rsid w:val="00636333"/>
    <w:rsid w:val="00640808"/>
    <w:rsid w:val="00640927"/>
    <w:rsid w:val="006412E9"/>
    <w:rsid w:val="00644554"/>
    <w:rsid w:val="006452F6"/>
    <w:rsid w:val="00645F9A"/>
    <w:rsid w:val="006500BB"/>
    <w:rsid w:val="00651DD0"/>
    <w:rsid w:val="006538C1"/>
    <w:rsid w:val="00653BF1"/>
    <w:rsid w:val="0065489A"/>
    <w:rsid w:val="006556D0"/>
    <w:rsid w:val="0066045D"/>
    <w:rsid w:val="00661542"/>
    <w:rsid w:val="006615D3"/>
    <w:rsid w:val="00661A1B"/>
    <w:rsid w:val="00662167"/>
    <w:rsid w:val="00662811"/>
    <w:rsid w:val="00662965"/>
    <w:rsid w:val="006638BA"/>
    <w:rsid w:val="00664024"/>
    <w:rsid w:val="00664BF9"/>
    <w:rsid w:val="0066502E"/>
    <w:rsid w:val="0066512F"/>
    <w:rsid w:val="006652A1"/>
    <w:rsid w:val="0066555C"/>
    <w:rsid w:val="00665901"/>
    <w:rsid w:val="00667C6C"/>
    <w:rsid w:val="00670F56"/>
    <w:rsid w:val="00670F65"/>
    <w:rsid w:val="006718C0"/>
    <w:rsid w:val="00671CD2"/>
    <w:rsid w:val="006723C4"/>
    <w:rsid w:val="00672893"/>
    <w:rsid w:val="00674BB0"/>
    <w:rsid w:val="00674DDC"/>
    <w:rsid w:val="00675EC4"/>
    <w:rsid w:val="0067618C"/>
    <w:rsid w:val="00684BF3"/>
    <w:rsid w:val="00684C40"/>
    <w:rsid w:val="006866DD"/>
    <w:rsid w:val="00686EF5"/>
    <w:rsid w:val="006902A5"/>
    <w:rsid w:val="0069122C"/>
    <w:rsid w:val="006969A4"/>
    <w:rsid w:val="006A2AD7"/>
    <w:rsid w:val="006A529F"/>
    <w:rsid w:val="006A556E"/>
    <w:rsid w:val="006A76D3"/>
    <w:rsid w:val="006A7C81"/>
    <w:rsid w:val="006B12AC"/>
    <w:rsid w:val="006B1E6B"/>
    <w:rsid w:val="006B2338"/>
    <w:rsid w:val="006B3B5D"/>
    <w:rsid w:val="006B50DD"/>
    <w:rsid w:val="006B552B"/>
    <w:rsid w:val="006B76AA"/>
    <w:rsid w:val="006B7DC3"/>
    <w:rsid w:val="006B7FB9"/>
    <w:rsid w:val="006C48F7"/>
    <w:rsid w:val="006C4C3A"/>
    <w:rsid w:val="006C6149"/>
    <w:rsid w:val="006C6361"/>
    <w:rsid w:val="006D02A2"/>
    <w:rsid w:val="006D0424"/>
    <w:rsid w:val="006D0C33"/>
    <w:rsid w:val="006D19AE"/>
    <w:rsid w:val="006D2564"/>
    <w:rsid w:val="006D2BD9"/>
    <w:rsid w:val="006D5449"/>
    <w:rsid w:val="006D552A"/>
    <w:rsid w:val="006D5C2E"/>
    <w:rsid w:val="006D677F"/>
    <w:rsid w:val="006D6AE4"/>
    <w:rsid w:val="006D7727"/>
    <w:rsid w:val="006E1423"/>
    <w:rsid w:val="006E26BB"/>
    <w:rsid w:val="006E2CCD"/>
    <w:rsid w:val="006E2F24"/>
    <w:rsid w:val="006E4303"/>
    <w:rsid w:val="006E5ADA"/>
    <w:rsid w:val="006E608F"/>
    <w:rsid w:val="006E6955"/>
    <w:rsid w:val="006F1760"/>
    <w:rsid w:val="006F1E72"/>
    <w:rsid w:val="006F3457"/>
    <w:rsid w:val="006F3F6C"/>
    <w:rsid w:val="006F5B30"/>
    <w:rsid w:val="006F5F8C"/>
    <w:rsid w:val="006F6E70"/>
    <w:rsid w:val="006F6EB6"/>
    <w:rsid w:val="006F7182"/>
    <w:rsid w:val="00701ED8"/>
    <w:rsid w:val="00702748"/>
    <w:rsid w:val="00703FF6"/>
    <w:rsid w:val="0070506F"/>
    <w:rsid w:val="007110C9"/>
    <w:rsid w:val="00711C87"/>
    <w:rsid w:val="00713813"/>
    <w:rsid w:val="00713B3F"/>
    <w:rsid w:val="00713CC5"/>
    <w:rsid w:val="00714A6E"/>
    <w:rsid w:val="00716FD4"/>
    <w:rsid w:val="007208B1"/>
    <w:rsid w:val="00720C2D"/>
    <w:rsid w:val="00721BD5"/>
    <w:rsid w:val="00722D13"/>
    <w:rsid w:val="0072350E"/>
    <w:rsid w:val="00723CC5"/>
    <w:rsid w:val="0072482B"/>
    <w:rsid w:val="00725469"/>
    <w:rsid w:val="007259BA"/>
    <w:rsid w:val="007279FE"/>
    <w:rsid w:val="007312D4"/>
    <w:rsid w:val="0073357F"/>
    <w:rsid w:val="007344C7"/>
    <w:rsid w:val="00735045"/>
    <w:rsid w:val="00735FB2"/>
    <w:rsid w:val="00736075"/>
    <w:rsid w:val="0073625D"/>
    <w:rsid w:val="00740B73"/>
    <w:rsid w:val="00740BCF"/>
    <w:rsid w:val="00742230"/>
    <w:rsid w:val="007458E8"/>
    <w:rsid w:val="00747198"/>
    <w:rsid w:val="00747854"/>
    <w:rsid w:val="007524BD"/>
    <w:rsid w:val="00752B51"/>
    <w:rsid w:val="007539C4"/>
    <w:rsid w:val="00753D61"/>
    <w:rsid w:val="00756122"/>
    <w:rsid w:val="007615A7"/>
    <w:rsid w:val="00761FA4"/>
    <w:rsid w:val="007626DA"/>
    <w:rsid w:val="00763102"/>
    <w:rsid w:val="007635D7"/>
    <w:rsid w:val="0076557E"/>
    <w:rsid w:val="0076663C"/>
    <w:rsid w:val="00766E69"/>
    <w:rsid w:val="00770B89"/>
    <w:rsid w:val="00770D1D"/>
    <w:rsid w:val="00771C67"/>
    <w:rsid w:val="00771EBE"/>
    <w:rsid w:val="007722E0"/>
    <w:rsid w:val="00772361"/>
    <w:rsid w:val="00772667"/>
    <w:rsid w:val="0077461A"/>
    <w:rsid w:val="00774A51"/>
    <w:rsid w:val="00774D2F"/>
    <w:rsid w:val="00775FEC"/>
    <w:rsid w:val="0077688B"/>
    <w:rsid w:val="00782E63"/>
    <w:rsid w:val="0078756B"/>
    <w:rsid w:val="00787E20"/>
    <w:rsid w:val="00790C73"/>
    <w:rsid w:val="0079115A"/>
    <w:rsid w:val="00791981"/>
    <w:rsid w:val="00794DC2"/>
    <w:rsid w:val="00794EE9"/>
    <w:rsid w:val="00795067"/>
    <w:rsid w:val="00795C64"/>
    <w:rsid w:val="00796C2B"/>
    <w:rsid w:val="00797B49"/>
    <w:rsid w:val="007A020B"/>
    <w:rsid w:val="007A0F5C"/>
    <w:rsid w:val="007A1B6F"/>
    <w:rsid w:val="007A2FD4"/>
    <w:rsid w:val="007A3293"/>
    <w:rsid w:val="007A3E9A"/>
    <w:rsid w:val="007A41EA"/>
    <w:rsid w:val="007A4469"/>
    <w:rsid w:val="007A46DB"/>
    <w:rsid w:val="007A53D7"/>
    <w:rsid w:val="007A67A9"/>
    <w:rsid w:val="007A6B9D"/>
    <w:rsid w:val="007B1591"/>
    <w:rsid w:val="007B246E"/>
    <w:rsid w:val="007B2BFC"/>
    <w:rsid w:val="007B663D"/>
    <w:rsid w:val="007B7CA4"/>
    <w:rsid w:val="007C0456"/>
    <w:rsid w:val="007C3537"/>
    <w:rsid w:val="007C37AE"/>
    <w:rsid w:val="007C5FA6"/>
    <w:rsid w:val="007C6335"/>
    <w:rsid w:val="007D0C06"/>
    <w:rsid w:val="007D180D"/>
    <w:rsid w:val="007D31A0"/>
    <w:rsid w:val="007D35E5"/>
    <w:rsid w:val="007D3C78"/>
    <w:rsid w:val="007D523D"/>
    <w:rsid w:val="007E0F99"/>
    <w:rsid w:val="007E3149"/>
    <w:rsid w:val="007E3278"/>
    <w:rsid w:val="007E4898"/>
    <w:rsid w:val="007E520E"/>
    <w:rsid w:val="007E605A"/>
    <w:rsid w:val="007E6598"/>
    <w:rsid w:val="007F04B4"/>
    <w:rsid w:val="007F0776"/>
    <w:rsid w:val="007F1744"/>
    <w:rsid w:val="007F3F03"/>
    <w:rsid w:val="007F42C2"/>
    <w:rsid w:val="007F4A73"/>
    <w:rsid w:val="007F5F25"/>
    <w:rsid w:val="007F7381"/>
    <w:rsid w:val="007F7694"/>
    <w:rsid w:val="007F78A9"/>
    <w:rsid w:val="007F794A"/>
    <w:rsid w:val="00801203"/>
    <w:rsid w:val="008018C0"/>
    <w:rsid w:val="00805616"/>
    <w:rsid w:val="0080677A"/>
    <w:rsid w:val="0081370B"/>
    <w:rsid w:val="008167EA"/>
    <w:rsid w:val="00816EED"/>
    <w:rsid w:val="00817235"/>
    <w:rsid w:val="00822F15"/>
    <w:rsid w:val="0082383B"/>
    <w:rsid w:val="00823F1F"/>
    <w:rsid w:val="00824EDB"/>
    <w:rsid w:val="008272D5"/>
    <w:rsid w:val="008326FF"/>
    <w:rsid w:val="008330B2"/>
    <w:rsid w:val="0083620F"/>
    <w:rsid w:val="008363F4"/>
    <w:rsid w:val="0083643B"/>
    <w:rsid w:val="00836773"/>
    <w:rsid w:val="00836E9C"/>
    <w:rsid w:val="00837147"/>
    <w:rsid w:val="00837193"/>
    <w:rsid w:val="00841E7D"/>
    <w:rsid w:val="0084204B"/>
    <w:rsid w:val="00842AB2"/>
    <w:rsid w:val="00843439"/>
    <w:rsid w:val="00844C5B"/>
    <w:rsid w:val="00845CF2"/>
    <w:rsid w:val="00846418"/>
    <w:rsid w:val="008464F1"/>
    <w:rsid w:val="00851019"/>
    <w:rsid w:val="00851C84"/>
    <w:rsid w:val="00852038"/>
    <w:rsid w:val="00852ED2"/>
    <w:rsid w:val="00853177"/>
    <w:rsid w:val="008550FE"/>
    <w:rsid w:val="008553BF"/>
    <w:rsid w:val="00856476"/>
    <w:rsid w:val="00856CEE"/>
    <w:rsid w:val="00857F34"/>
    <w:rsid w:val="00857FFE"/>
    <w:rsid w:val="0086054A"/>
    <w:rsid w:val="008613B5"/>
    <w:rsid w:val="00862748"/>
    <w:rsid w:val="00862AD6"/>
    <w:rsid w:val="00863A9D"/>
    <w:rsid w:val="00863BD8"/>
    <w:rsid w:val="008646D8"/>
    <w:rsid w:val="008661A8"/>
    <w:rsid w:val="00866CA9"/>
    <w:rsid w:val="00867C59"/>
    <w:rsid w:val="0087100E"/>
    <w:rsid w:val="00872135"/>
    <w:rsid w:val="0087237C"/>
    <w:rsid w:val="0087240D"/>
    <w:rsid w:val="008753F3"/>
    <w:rsid w:val="00877D9A"/>
    <w:rsid w:val="00881879"/>
    <w:rsid w:val="00882D25"/>
    <w:rsid w:val="008831BA"/>
    <w:rsid w:val="0088351F"/>
    <w:rsid w:val="0088375A"/>
    <w:rsid w:val="00885510"/>
    <w:rsid w:val="00885E59"/>
    <w:rsid w:val="00885F47"/>
    <w:rsid w:val="008860CC"/>
    <w:rsid w:val="008869FE"/>
    <w:rsid w:val="00890425"/>
    <w:rsid w:val="00891027"/>
    <w:rsid w:val="008910F5"/>
    <w:rsid w:val="008928F3"/>
    <w:rsid w:val="00894F70"/>
    <w:rsid w:val="0089594C"/>
    <w:rsid w:val="00896288"/>
    <w:rsid w:val="00897663"/>
    <w:rsid w:val="008A2E21"/>
    <w:rsid w:val="008A3EC8"/>
    <w:rsid w:val="008A4B48"/>
    <w:rsid w:val="008A5837"/>
    <w:rsid w:val="008A6865"/>
    <w:rsid w:val="008A78EB"/>
    <w:rsid w:val="008A7BD4"/>
    <w:rsid w:val="008B1523"/>
    <w:rsid w:val="008B2158"/>
    <w:rsid w:val="008B369A"/>
    <w:rsid w:val="008B5178"/>
    <w:rsid w:val="008B65A0"/>
    <w:rsid w:val="008B74F1"/>
    <w:rsid w:val="008B7633"/>
    <w:rsid w:val="008C0728"/>
    <w:rsid w:val="008C075A"/>
    <w:rsid w:val="008C106A"/>
    <w:rsid w:val="008C1126"/>
    <w:rsid w:val="008C213A"/>
    <w:rsid w:val="008C3020"/>
    <w:rsid w:val="008C4581"/>
    <w:rsid w:val="008D2B35"/>
    <w:rsid w:val="008D30D7"/>
    <w:rsid w:val="008E0E2A"/>
    <w:rsid w:val="008E3E3A"/>
    <w:rsid w:val="008E4EBA"/>
    <w:rsid w:val="008E54AC"/>
    <w:rsid w:val="008E64E5"/>
    <w:rsid w:val="008E73E5"/>
    <w:rsid w:val="008E7E8C"/>
    <w:rsid w:val="008F174B"/>
    <w:rsid w:val="008F3078"/>
    <w:rsid w:val="008F35AC"/>
    <w:rsid w:val="008F39D9"/>
    <w:rsid w:val="008F4111"/>
    <w:rsid w:val="008F6F24"/>
    <w:rsid w:val="00901354"/>
    <w:rsid w:val="00902993"/>
    <w:rsid w:val="00902E98"/>
    <w:rsid w:val="00904302"/>
    <w:rsid w:val="00904FBB"/>
    <w:rsid w:val="009066BA"/>
    <w:rsid w:val="00910136"/>
    <w:rsid w:val="00911518"/>
    <w:rsid w:val="00914055"/>
    <w:rsid w:val="00915B9E"/>
    <w:rsid w:val="00921457"/>
    <w:rsid w:val="0092247C"/>
    <w:rsid w:val="0092375D"/>
    <w:rsid w:val="00925051"/>
    <w:rsid w:val="009250CE"/>
    <w:rsid w:val="009267D1"/>
    <w:rsid w:val="00927CC9"/>
    <w:rsid w:val="0093269C"/>
    <w:rsid w:val="0093504D"/>
    <w:rsid w:val="009377CD"/>
    <w:rsid w:val="00943940"/>
    <w:rsid w:val="00943E2F"/>
    <w:rsid w:val="009448E6"/>
    <w:rsid w:val="00944C28"/>
    <w:rsid w:val="00945682"/>
    <w:rsid w:val="009460C2"/>
    <w:rsid w:val="009512C6"/>
    <w:rsid w:val="009513AC"/>
    <w:rsid w:val="00951B92"/>
    <w:rsid w:val="009541A1"/>
    <w:rsid w:val="00955A8E"/>
    <w:rsid w:val="00955B94"/>
    <w:rsid w:val="009561B3"/>
    <w:rsid w:val="00956A84"/>
    <w:rsid w:val="0095752A"/>
    <w:rsid w:val="00957730"/>
    <w:rsid w:val="00960A63"/>
    <w:rsid w:val="0096153A"/>
    <w:rsid w:val="00961877"/>
    <w:rsid w:val="00962EDF"/>
    <w:rsid w:val="00962F8E"/>
    <w:rsid w:val="0096427C"/>
    <w:rsid w:val="00964316"/>
    <w:rsid w:val="009726F8"/>
    <w:rsid w:val="00975409"/>
    <w:rsid w:val="009757C0"/>
    <w:rsid w:val="009757DA"/>
    <w:rsid w:val="009757ED"/>
    <w:rsid w:val="00975C3E"/>
    <w:rsid w:val="00976B4B"/>
    <w:rsid w:val="0097765D"/>
    <w:rsid w:val="00981F4A"/>
    <w:rsid w:val="00983688"/>
    <w:rsid w:val="00984263"/>
    <w:rsid w:val="009857AB"/>
    <w:rsid w:val="00985D52"/>
    <w:rsid w:val="00986732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4409"/>
    <w:rsid w:val="00996727"/>
    <w:rsid w:val="00996E37"/>
    <w:rsid w:val="00997CF2"/>
    <w:rsid w:val="00997F09"/>
    <w:rsid w:val="009A0DFA"/>
    <w:rsid w:val="009A18BD"/>
    <w:rsid w:val="009A4320"/>
    <w:rsid w:val="009A5F48"/>
    <w:rsid w:val="009A6DDB"/>
    <w:rsid w:val="009B0231"/>
    <w:rsid w:val="009B35B6"/>
    <w:rsid w:val="009B38B2"/>
    <w:rsid w:val="009B4C81"/>
    <w:rsid w:val="009B6C8E"/>
    <w:rsid w:val="009B7A84"/>
    <w:rsid w:val="009C0270"/>
    <w:rsid w:val="009C0D35"/>
    <w:rsid w:val="009C1938"/>
    <w:rsid w:val="009C2DDD"/>
    <w:rsid w:val="009C3F89"/>
    <w:rsid w:val="009C4238"/>
    <w:rsid w:val="009C67FB"/>
    <w:rsid w:val="009D0187"/>
    <w:rsid w:val="009D2299"/>
    <w:rsid w:val="009D263D"/>
    <w:rsid w:val="009D2672"/>
    <w:rsid w:val="009D26EA"/>
    <w:rsid w:val="009D3E84"/>
    <w:rsid w:val="009D3F4B"/>
    <w:rsid w:val="009D7F18"/>
    <w:rsid w:val="009E6E35"/>
    <w:rsid w:val="009E7079"/>
    <w:rsid w:val="009E7371"/>
    <w:rsid w:val="009F2068"/>
    <w:rsid w:val="009F27B6"/>
    <w:rsid w:val="009F3D00"/>
    <w:rsid w:val="009F55F0"/>
    <w:rsid w:val="009F598D"/>
    <w:rsid w:val="009F6A32"/>
    <w:rsid w:val="00A009EE"/>
    <w:rsid w:val="00A01A66"/>
    <w:rsid w:val="00A02289"/>
    <w:rsid w:val="00A025D8"/>
    <w:rsid w:val="00A02EE9"/>
    <w:rsid w:val="00A0614C"/>
    <w:rsid w:val="00A06E1C"/>
    <w:rsid w:val="00A10A65"/>
    <w:rsid w:val="00A11E30"/>
    <w:rsid w:val="00A1297B"/>
    <w:rsid w:val="00A139F9"/>
    <w:rsid w:val="00A16CA4"/>
    <w:rsid w:val="00A2373A"/>
    <w:rsid w:val="00A23ADE"/>
    <w:rsid w:val="00A249EE"/>
    <w:rsid w:val="00A24DA7"/>
    <w:rsid w:val="00A3002C"/>
    <w:rsid w:val="00A31160"/>
    <w:rsid w:val="00A31CFA"/>
    <w:rsid w:val="00A322B1"/>
    <w:rsid w:val="00A32724"/>
    <w:rsid w:val="00A344F3"/>
    <w:rsid w:val="00A34CCE"/>
    <w:rsid w:val="00A36DBB"/>
    <w:rsid w:val="00A3770C"/>
    <w:rsid w:val="00A37B80"/>
    <w:rsid w:val="00A40F64"/>
    <w:rsid w:val="00A41C4B"/>
    <w:rsid w:val="00A43459"/>
    <w:rsid w:val="00A43E49"/>
    <w:rsid w:val="00A44C12"/>
    <w:rsid w:val="00A44F97"/>
    <w:rsid w:val="00A50659"/>
    <w:rsid w:val="00A508B1"/>
    <w:rsid w:val="00A51568"/>
    <w:rsid w:val="00A548BA"/>
    <w:rsid w:val="00A5503E"/>
    <w:rsid w:val="00A57FA0"/>
    <w:rsid w:val="00A60FB1"/>
    <w:rsid w:val="00A6203A"/>
    <w:rsid w:val="00A6218C"/>
    <w:rsid w:val="00A624C9"/>
    <w:rsid w:val="00A624D6"/>
    <w:rsid w:val="00A6536E"/>
    <w:rsid w:val="00A6635C"/>
    <w:rsid w:val="00A66F42"/>
    <w:rsid w:val="00A67855"/>
    <w:rsid w:val="00A678A3"/>
    <w:rsid w:val="00A67B7D"/>
    <w:rsid w:val="00A73888"/>
    <w:rsid w:val="00A749D5"/>
    <w:rsid w:val="00A74A6C"/>
    <w:rsid w:val="00A77E20"/>
    <w:rsid w:val="00A81321"/>
    <w:rsid w:val="00A83E9D"/>
    <w:rsid w:val="00A850E5"/>
    <w:rsid w:val="00A853C2"/>
    <w:rsid w:val="00A8651E"/>
    <w:rsid w:val="00A86D40"/>
    <w:rsid w:val="00A87CC2"/>
    <w:rsid w:val="00A90227"/>
    <w:rsid w:val="00A90ABA"/>
    <w:rsid w:val="00A91586"/>
    <w:rsid w:val="00A924D4"/>
    <w:rsid w:val="00A95BAC"/>
    <w:rsid w:val="00A970FD"/>
    <w:rsid w:val="00A97B14"/>
    <w:rsid w:val="00AA03DD"/>
    <w:rsid w:val="00AA1636"/>
    <w:rsid w:val="00AA28FE"/>
    <w:rsid w:val="00AA2D17"/>
    <w:rsid w:val="00AA3996"/>
    <w:rsid w:val="00AA4E94"/>
    <w:rsid w:val="00AA59B2"/>
    <w:rsid w:val="00AA6978"/>
    <w:rsid w:val="00AA6DF3"/>
    <w:rsid w:val="00AA7016"/>
    <w:rsid w:val="00AA75D4"/>
    <w:rsid w:val="00AB0208"/>
    <w:rsid w:val="00AB1936"/>
    <w:rsid w:val="00AB2FA8"/>
    <w:rsid w:val="00AB2FA9"/>
    <w:rsid w:val="00AB342C"/>
    <w:rsid w:val="00AB3A62"/>
    <w:rsid w:val="00AB4E11"/>
    <w:rsid w:val="00AB5041"/>
    <w:rsid w:val="00AB6BE0"/>
    <w:rsid w:val="00AB796F"/>
    <w:rsid w:val="00AB7DF8"/>
    <w:rsid w:val="00AC133E"/>
    <w:rsid w:val="00AC2E53"/>
    <w:rsid w:val="00AC4185"/>
    <w:rsid w:val="00AC527E"/>
    <w:rsid w:val="00AC638E"/>
    <w:rsid w:val="00AC7E17"/>
    <w:rsid w:val="00AD100A"/>
    <w:rsid w:val="00AD1474"/>
    <w:rsid w:val="00AD319B"/>
    <w:rsid w:val="00AD3264"/>
    <w:rsid w:val="00AD46A8"/>
    <w:rsid w:val="00AD59C4"/>
    <w:rsid w:val="00AD67FD"/>
    <w:rsid w:val="00AD6CA5"/>
    <w:rsid w:val="00AD718A"/>
    <w:rsid w:val="00AE2739"/>
    <w:rsid w:val="00AE410F"/>
    <w:rsid w:val="00AE674F"/>
    <w:rsid w:val="00AF2067"/>
    <w:rsid w:val="00AF21ED"/>
    <w:rsid w:val="00AF3115"/>
    <w:rsid w:val="00AF46E8"/>
    <w:rsid w:val="00AF4EFE"/>
    <w:rsid w:val="00AF521F"/>
    <w:rsid w:val="00AF6DE0"/>
    <w:rsid w:val="00B0196D"/>
    <w:rsid w:val="00B03958"/>
    <w:rsid w:val="00B04946"/>
    <w:rsid w:val="00B04FB3"/>
    <w:rsid w:val="00B06693"/>
    <w:rsid w:val="00B10553"/>
    <w:rsid w:val="00B1503B"/>
    <w:rsid w:val="00B15842"/>
    <w:rsid w:val="00B15E4B"/>
    <w:rsid w:val="00B2020D"/>
    <w:rsid w:val="00B20C0C"/>
    <w:rsid w:val="00B21CCF"/>
    <w:rsid w:val="00B22227"/>
    <w:rsid w:val="00B22296"/>
    <w:rsid w:val="00B251FF"/>
    <w:rsid w:val="00B258B0"/>
    <w:rsid w:val="00B25B8C"/>
    <w:rsid w:val="00B25FF0"/>
    <w:rsid w:val="00B26669"/>
    <w:rsid w:val="00B270D7"/>
    <w:rsid w:val="00B33EFF"/>
    <w:rsid w:val="00B374D8"/>
    <w:rsid w:val="00B42AD0"/>
    <w:rsid w:val="00B44D05"/>
    <w:rsid w:val="00B46E46"/>
    <w:rsid w:val="00B47F5B"/>
    <w:rsid w:val="00B5012C"/>
    <w:rsid w:val="00B513BB"/>
    <w:rsid w:val="00B5172A"/>
    <w:rsid w:val="00B52139"/>
    <w:rsid w:val="00B54B42"/>
    <w:rsid w:val="00B60E9A"/>
    <w:rsid w:val="00B62409"/>
    <w:rsid w:val="00B62825"/>
    <w:rsid w:val="00B63AE2"/>
    <w:rsid w:val="00B63F10"/>
    <w:rsid w:val="00B6424C"/>
    <w:rsid w:val="00B6649A"/>
    <w:rsid w:val="00B71ED2"/>
    <w:rsid w:val="00B8136D"/>
    <w:rsid w:val="00B82D59"/>
    <w:rsid w:val="00B83CC5"/>
    <w:rsid w:val="00B851BE"/>
    <w:rsid w:val="00B8590C"/>
    <w:rsid w:val="00B912E9"/>
    <w:rsid w:val="00B91A0C"/>
    <w:rsid w:val="00B9267B"/>
    <w:rsid w:val="00B93363"/>
    <w:rsid w:val="00B938EF"/>
    <w:rsid w:val="00B9467A"/>
    <w:rsid w:val="00B958BE"/>
    <w:rsid w:val="00B972AC"/>
    <w:rsid w:val="00B978CE"/>
    <w:rsid w:val="00B97988"/>
    <w:rsid w:val="00B97F64"/>
    <w:rsid w:val="00BA0CAA"/>
    <w:rsid w:val="00BA1EBF"/>
    <w:rsid w:val="00BA2257"/>
    <w:rsid w:val="00BA306F"/>
    <w:rsid w:val="00BA44A2"/>
    <w:rsid w:val="00BA48D8"/>
    <w:rsid w:val="00BA5027"/>
    <w:rsid w:val="00BA5A14"/>
    <w:rsid w:val="00BA5D4D"/>
    <w:rsid w:val="00BA5F63"/>
    <w:rsid w:val="00BA66A4"/>
    <w:rsid w:val="00BA797D"/>
    <w:rsid w:val="00BB1043"/>
    <w:rsid w:val="00BB2196"/>
    <w:rsid w:val="00BB30FA"/>
    <w:rsid w:val="00BB565B"/>
    <w:rsid w:val="00BC07A3"/>
    <w:rsid w:val="00BC3F51"/>
    <w:rsid w:val="00BC444C"/>
    <w:rsid w:val="00BC49C9"/>
    <w:rsid w:val="00BC638B"/>
    <w:rsid w:val="00BC68D4"/>
    <w:rsid w:val="00BC729C"/>
    <w:rsid w:val="00BD0162"/>
    <w:rsid w:val="00BD01DE"/>
    <w:rsid w:val="00BD11FA"/>
    <w:rsid w:val="00BD2A8D"/>
    <w:rsid w:val="00BD54C1"/>
    <w:rsid w:val="00BD6D0D"/>
    <w:rsid w:val="00BE0AC4"/>
    <w:rsid w:val="00BE14B3"/>
    <w:rsid w:val="00BE2926"/>
    <w:rsid w:val="00BE2A2F"/>
    <w:rsid w:val="00BE36DD"/>
    <w:rsid w:val="00BE481C"/>
    <w:rsid w:val="00BE6F80"/>
    <w:rsid w:val="00BF0B88"/>
    <w:rsid w:val="00BF1582"/>
    <w:rsid w:val="00BF1F60"/>
    <w:rsid w:val="00BF2A92"/>
    <w:rsid w:val="00BF2E7A"/>
    <w:rsid w:val="00BF39F7"/>
    <w:rsid w:val="00BF6369"/>
    <w:rsid w:val="00BF725D"/>
    <w:rsid w:val="00BF7451"/>
    <w:rsid w:val="00BF7511"/>
    <w:rsid w:val="00BF7E5A"/>
    <w:rsid w:val="00C00262"/>
    <w:rsid w:val="00C027B8"/>
    <w:rsid w:val="00C02C05"/>
    <w:rsid w:val="00C02E2E"/>
    <w:rsid w:val="00C03C01"/>
    <w:rsid w:val="00C03C04"/>
    <w:rsid w:val="00C03C36"/>
    <w:rsid w:val="00C045E7"/>
    <w:rsid w:val="00C07D7C"/>
    <w:rsid w:val="00C10979"/>
    <w:rsid w:val="00C127C3"/>
    <w:rsid w:val="00C14DED"/>
    <w:rsid w:val="00C1503B"/>
    <w:rsid w:val="00C15862"/>
    <w:rsid w:val="00C16109"/>
    <w:rsid w:val="00C162E8"/>
    <w:rsid w:val="00C16754"/>
    <w:rsid w:val="00C16C69"/>
    <w:rsid w:val="00C20D77"/>
    <w:rsid w:val="00C25D21"/>
    <w:rsid w:val="00C264C2"/>
    <w:rsid w:val="00C265F1"/>
    <w:rsid w:val="00C269DB"/>
    <w:rsid w:val="00C273A1"/>
    <w:rsid w:val="00C31616"/>
    <w:rsid w:val="00C345E8"/>
    <w:rsid w:val="00C34742"/>
    <w:rsid w:val="00C35880"/>
    <w:rsid w:val="00C40101"/>
    <w:rsid w:val="00C404F5"/>
    <w:rsid w:val="00C4097C"/>
    <w:rsid w:val="00C42E03"/>
    <w:rsid w:val="00C42F35"/>
    <w:rsid w:val="00C43086"/>
    <w:rsid w:val="00C43502"/>
    <w:rsid w:val="00C459E4"/>
    <w:rsid w:val="00C5124B"/>
    <w:rsid w:val="00C51525"/>
    <w:rsid w:val="00C51719"/>
    <w:rsid w:val="00C52C6C"/>
    <w:rsid w:val="00C551BE"/>
    <w:rsid w:val="00C55EFE"/>
    <w:rsid w:val="00C60BAA"/>
    <w:rsid w:val="00C66689"/>
    <w:rsid w:val="00C7089B"/>
    <w:rsid w:val="00C71C73"/>
    <w:rsid w:val="00C73242"/>
    <w:rsid w:val="00C74712"/>
    <w:rsid w:val="00C74B58"/>
    <w:rsid w:val="00C75233"/>
    <w:rsid w:val="00C752BB"/>
    <w:rsid w:val="00C75D2D"/>
    <w:rsid w:val="00C7621B"/>
    <w:rsid w:val="00C76C93"/>
    <w:rsid w:val="00C76DF4"/>
    <w:rsid w:val="00C80E9F"/>
    <w:rsid w:val="00C82D61"/>
    <w:rsid w:val="00C831E1"/>
    <w:rsid w:val="00C848D3"/>
    <w:rsid w:val="00C85188"/>
    <w:rsid w:val="00C85DAE"/>
    <w:rsid w:val="00C86B8A"/>
    <w:rsid w:val="00C8717E"/>
    <w:rsid w:val="00C909C4"/>
    <w:rsid w:val="00C90A49"/>
    <w:rsid w:val="00C91AE4"/>
    <w:rsid w:val="00C92990"/>
    <w:rsid w:val="00C929C2"/>
    <w:rsid w:val="00C9565E"/>
    <w:rsid w:val="00C96EA7"/>
    <w:rsid w:val="00C979EF"/>
    <w:rsid w:val="00CA1097"/>
    <w:rsid w:val="00CA1771"/>
    <w:rsid w:val="00CA5E97"/>
    <w:rsid w:val="00CA649F"/>
    <w:rsid w:val="00CB0F05"/>
    <w:rsid w:val="00CB2C55"/>
    <w:rsid w:val="00CB3FCF"/>
    <w:rsid w:val="00CB528B"/>
    <w:rsid w:val="00CB5482"/>
    <w:rsid w:val="00CB6413"/>
    <w:rsid w:val="00CB6AC1"/>
    <w:rsid w:val="00CB7558"/>
    <w:rsid w:val="00CC17AE"/>
    <w:rsid w:val="00CC1F1C"/>
    <w:rsid w:val="00CC34FE"/>
    <w:rsid w:val="00CC3539"/>
    <w:rsid w:val="00CC3E64"/>
    <w:rsid w:val="00CC5135"/>
    <w:rsid w:val="00CC59D7"/>
    <w:rsid w:val="00CC6027"/>
    <w:rsid w:val="00CC6925"/>
    <w:rsid w:val="00CD0ED9"/>
    <w:rsid w:val="00CD4414"/>
    <w:rsid w:val="00CD5C89"/>
    <w:rsid w:val="00CD6CF0"/>
    <w:rsid w:val="00CD756C"/>
    <w:rsid w:val="00CD7A2D"/>
    <w:rsid w:val="00CE02F7"/>
    <w:rsid w:val="00CE05D1"/>
    <w:rsid w:val="00CE067B"/>
    <w:rsid w:val="00CE0F4E"/>
    <w:rsid w:val="00CE1B5E"/>
    <w:rsid w:val="00CE28E9"/>
    <w:rsid w:val="00CE4D7F"/>
    <w:rsid w:val="00CE59FD"/>
    <w:rsid w:val="00CE5DEF"/>
    <w:rsid w:val="00CE67B4"/>
    <w:rsid w:val="00CE6EFC"/>
    <w:rsid w:val="00CE76E7"/>
    <w:rsid w:val="00CE7A11"/>
    <w:rsid w:val="00CF16D7"/>
    <w:rsid w:val="00CF2A3E"/>
    <w:rsid w:val="00CF3356"/>
    <w:rsid w:val="00CF6951"/>
    <w:rsid w:val="00D02CD5"/>
    <w:rsid w:val="00D02F4C"/>
    <w:rsid w:val="00D03013"/>
    <w:rsid w:val="00D053AA"/>
    <w:rsid w:val="00D108F7"/>
    <w:rsid w:val="00D10B73"/>
    <w:rsid w:val="00D1223F"/>
    <w:rsid w:val="00D12D41"/>
    <w:rsid w:val="00D12E4B"/>
    <w:rsid w:val="00D137A3"/>
    <w:rsid w:val="00D20D6D"/>
    <w:rsid w:val="00D2267F"/>
    <w:rsid w:val="00D23CA6"/>
    <w:rsid w:val="00D26B25"/>
    <w:rsid w:val="00D2748F"/>
    <w:rsid w:val="00D30364"/>
    <w:rsid w:val="00D32196"/>
    <w:rsid w:val="00D33EDD"/>
    <w:rsid w:val="00D36E55"/>
    <w:rsid w:val="00D3703A"/>
    <w:rsid w:val="00D3746A"/>
    <w:rsid w:val="00D37771"/>
    <w:rsid w:val="00D40476"/>
    <w:rsid w:val="00D40DFE"/>
    <w:rsid w:val="00D41A9D"/>
    <w:rsid w:val="00D4220B"/>
    <w:rsid w:val="00D42EBA"/>
    <w:rsid w:val="00D4346F"/>
    <w:rsid w:val="00D43CAD"/>
    <w:rsid w:val="00D44E53"/>
    <w:rsid w:val="00D450D9"/>
    <w:rsid w:val="00D46963"/>
    <w:rsid w:val="00D47B16"/>
    <w:rsid w:val="00D47C87"/>
    <w:rsid w:val="00D501B3"/>
    <w:rsid w:val="00D503F6"/>
    <w:rsid w:val="00D50456"/>
    <w:rsid w:val="00D51E1D"/>
    <w:rsid w:val="00D5337C"/>
    <w:rsid w:val="00D5533C"/>
    <w:rsid w:val="00D55778"/>
    <w:rsid w:val="00D5587A"/>
    <w:rsid w:val="00D5671F"/>
    <w:rsid w:val="00D5711D"/>
    <w:rsid w:val="00D61FF7"/>
    <w:rsid w:val="00D62409"/>
    <w:rsid w:val="00D6332E"/>
    <w:rsid w:val="00D63C78"/>
    <w:rsid w:val="00D65143"/>
    <w:rsid w:val="00D6532A"/>
    <w:rsid w:val="00D665DE"/>
    <w:rsid w:val="00D67237"/>
    <w:rsid w:val="00D701C8"/>
    <w:rsid w:val="00D722F1"/>
    <w:rsid w:val="00D72517"/>
    <w:rsid w:val="00D72735"/>
    <w:rsid w:val="00D74490"/>
    <w:rsid w:val="00D74F68"/>
    <w:rsid w:val="00D767DD"/>
    <w:rsid w:val="00D81C21"/>
    <w:rsid w:val="00D859E1"/>
    <w:rsid w:val="00D85C25"/>
    <w:rsid w:val="00D86166"/>
    <w:rsid w:val="00D864C2"/>
    <w:rsid w:val="00D86603"/>
    <w:rsid w:val="00D87D28"/>
    <w:rsid w:val="00D87F00"/>
    <w:rsid w:val="00D923D1"/>
    <w:rsid w:val="00D92748"/>
    <w:rsid w:val="00D94AED"/>
    <w:rsid w:val="00D94F6D"/>
    <w:rsid w:val="00D97209"/>
    <w:rsid w:val="00DA0627"/>
    <w:rsid w:val="00DA08F8"/>
    <w:rsid w:val="00DA15A2"/>
    <w:rsid w:val="00DA1DED"/>
    <w:rsid w:val="00DA2E12"/>
    <w:rsid w:val="00DA35F3"/>
    <w:rsid w:val="00DA6CA4"/>
    <w:rsid w:val="00DB019F"/>
    <w:rsid w:val="00DB0BC3"/>
    <w:rsid w:val="00DB1465"/>
    <w:rsid w:val="00DB2289"/>
    <w:rsid w:val="00DB258C"/>
    <w:rsid w:val="00DB4F82"/>
    <w:rsid w:val="00DB6604"/>
    <w:rsid w:val="00DC0786"/>
    <w:rsid w:val="00DC0E66"/>
    <w:rsid w:val="00DC1696"/>
    <w:rsid w:val="00DC23C9"/>
    <w:rsid w:val="00DC43FD"/>
    <w:rsid w:val="00DC4710"/>
    <w:rsid w:val="00DD14B7"/>
    <w:rsid w:val="00DD450A"/>
    <w:rsid w:val="00DE1241"/>
    <w:rsid w:val="00DE1D8B"/>
    <w:rsid w:val="00DE2951"/>
    <w:rsid w:val="00DE3A4E"/>
    <w:rsid w:val="00DE4C1C"/>
    <w:rsid w:val="00DE544F"/>
    <w:rsid w:val="00DE745B"/>
    <w:rsid w:val="00DF094D"/>
    <w:rsid w:val="00DF0C45"/>
    <w:rsid w:val="00DF11A0"/>
    <w:rsid w:val="00DF3121"/>
    <w:rsid w:val="00DF31FD"/>
    <w:rsid w:val="00DF3A79"/>
    <w:rsid w:val="00DF3FCC"/>
    <w:rsid w:val="00DF4D75"/>
    <w:rsid w:val="00DF6A95"/>
    <w:rsid w:val="00DF6F47"/>
    <w:rsid w:val="00DF7323"/>
    <w:rsid w:val="00E00F35"/>
    <w:rsid w:val="00E02EF6"/>
    <w:rsid w:val="00E030B7"/>
    <w:rsid w:val="00E03DBF"/>
    <w:rsid w:val="00E0400D"/>
    <w:rsid w:val="00E0664B"/>
    <w:rsid w:val="00E06C90"/>
    <w:rsid w:val="00E07112"/>
    <w:rsid w:val="00E11671"/>
    <w:rsid w:val="00E13931"/>
    <w:rsid w:val="00E148C9"/>
    <w:rsid w:val="00E21300"/>
    <w:rsid w:val="00E22919"/>
    <w:rsid w:val="00E22E00"/>
    <w:rsid w:val="00E24160"/>
    <w:rsid w:val="00E24988"/>
    <w:rsid w:val="00E26725"/>
    <w:rsid w:val="00E31DC6"/>
    <w:rsid w:val="00E3354B"/>
    <w:rsid w:val="00E35409"/>
    <w:rsid w:val="00E362EB"/>
    <w:rsid w:val="00E3660F"/>
    <w:rsid w:val="00E37E9D"/>
    <w:rsid w:val="00E426D3"/>
    <w:rsid w:val="00E4407D"/>
    <w:rsid w:val="00E44C02"/>
    <w:rsid w:val="00E44F6B"/>
    <w:rsid w:val="00E47972"/>
    <w:rsid w:val="00E508FB"/>
    <w:rsid w:val="00E50923"/>
    <w:rsid w:val="00E52460"/>
    <w:rsid w:val="00E53180"/>
    <w:rsid w:val="00E54C5D"/>
    <w:rsid w:val="00E55E04"/>
    <w:rsid w:val="00E56EDE"/>
    <w:rsid w:val="00E621E3"/>
    <w:rsid w:val="00E62327"/>
    <w:rsid w:val="00E646CC"/>
    <w:rsid w:val="00E70D3A"/>
    <w:rsid w:val="00E70DBE"/>
    <w:rsid w:val="00E71704"/>
    <w:rsid w:val="00E71ABB"/>
    <w:rsid w:val="00E73453"/>
    <w:rsid w:val="00E735DF"/>
    <w:rsid w:val="00E76D9A"/>
    <w:rsid w:val="00E77486"/>
    <w:rsid w:val="00E801CD"/>
    <w:rsid w:val="00E806E1"/>
    <w:rsid w:val="00E83AEF"/>
    <w:rsid w:val="00E83C25"/>
    <w:rsid w:val="00E85E4D"/>
    <w:rsid w:val="00E90A54"/>
    <w:rsid w:val="00E923EE"/>
    <w:rsid w:val="00E935B7"/>
    <w:rsid w:val="00E93B23"/>
    <w:rsid w:val="00E94F6E"/>
    <w:rsid w:val="00E9571F"/>
    <w:rsid w:val="00E96228"/>
    <w:rsid w:val="00E96FA9"/>
    <w:rsid w:val="00EA0D55"/>
    <w:rsid w:val="00EA24CF"/>
    <w:rsid w:val="00EA2B51"/>
    <w:rsid w:val="00EA3535"/>
    <w:rsid w:val="00EA4444"/>
    <w:rsid w:val="00EA76B4"/>
    <w:rsid w:val="00EB0CAE"/>
    <w:rsid w:val="00EB5222"/>
    <w:rsid w:val="00EB554E"/>
    <w:rsid w:val="00EB640F"/>
    <w:rsid w:val="00EB75D2"/>
    <w:rsid w:val="00EC1013"/>
    <w:rsid w:val="00EC22D7"/>
    <w:rsid w:val="00EC2D6D"/>
    <w:rsid w:val="00EC4B2F"/>
    <w:rsid w:val="00EC4B5A"/>
    <w:rsid w:val="00EC4D4F"/>
    <w:rsid w:val="00ED1CC9"/>
    <w:rsid w:val="00ED482D"/>
    <w:rsid w:val="00ED4B85"/>
    <w:rsid w:val="00ED56F9"/>
    <w:rsid w:val="00ED5D45"/>
    <w:rsid w:val="00ED6F60"/>
    <w:rsid w:val="00ED735A"/>
    <w:rsid w:val="00EE0405"/>
    <w:rsid w:val="00EE1187"/>
    <w:rsid w:val="00EE1981"/>
    <w:rsid w:val="00EE1DC2"/>
    <w:rsid w:val="00EE3EC5"/>
    <w:rsid w:val="00EE419D"/>
    <w:rsid w:val="00EE5481"/>
    <w:rsid w:val="00EE63CA"/>
    <w:rsid w:val="00EF02F9"/>
    <w:rsid w:val="00EF16AD"/>
    <w:rsid w:val="00EF3198"/>
    <w:rsid w:val="00EF50F6"/>
    <w:rsid w:val="00EF60FA"/>
    <w:rsid w:val="00F00769"/>
    <w:rsid w:val="00F00B46"/>
    <w:rsid w:val="00F01784"/>
    <w:rsid w:val="00F0195A"/>
    <w:rsid w:val="00F0354E"/>
    <w:rsid w:val="00F038E5"/>
    <w:rsid w:val="00F044CC"/>
    <w:rsid w:val="00F05461"/>
    <w:rsid w:val="00F054A0"/>
    <w:rsid w:val="00F05FA4"/>
    <w:rsid w:val="00F060C5"/>
    <w:rsid w:val="00F067D3"/>
    <w:rsid w:val="00F07417"/>
    <w:rsid w:val="00F0779A"/>
    <w:rsid w:val="00F103F8"/>
    <w:rsid w:val="00F10C84"/>
    <w:rsid w:val="00F11538"/>
    <w:rsid w:val="00F155A3"/>
    <w:rsid w:val="00F15C41"/>
    <w:rsid w:val="00F17B0A"/>
    <w:rsid w:val="00F22401"/>
    <w:rsid w:val="00F22E5A"/>
    <w:rsid w:val="00F22F40"/>
    <w:rsid w:val="00F2445F"/>
    <w:rsid w:val="00F24943"/>
    <w:rsid w:val="00F26384"/>
    <w:rsid w:val="00F26457"/>
    <w:rsid w:val="00F26F2F"/>
    <w:rsid w:val="00F2724A"/>
    <w:rsid w:val="00F27517"/>
    <w:rsid w:val="00F2766F"/>
    <w:rsid w:val="00F3014A"/>
    <w:rsid w:val="00F3028C"/>
    <w:rsid w:val="00F311DE"/>
    <w:rsid w:val="00F31BB1"/>
    <w:rsid w:val="00F335E8"/>
    <w:rsid w:val="00F34275"/>
    <w:rsid w:val="00F34E4A"/>
    <w:rsid w:val="00F37644"/>
    <w:rsid w:val="00F37E58"/>
    <w:rsid w:val="00F409A4"/>
    <w:rsid w:val="00F41868"/>
    <w:rsid w:val="00F43DC5"/>
    <w:rsid w:val="00F44C09"/>
    <w:rsid w:val="00F44ECA"/>
    <w:rsid w:val="00F45324"/>
    <w:rsid w:val="00F519B1"/>
    <w:rsid w:val="00F51D28"/>
    <w:rsid w:val="00F52712"/>
    <w:rsid w:val="00F529FE"/>
    <w:rsid w:val="00F5306A"/>
    <w:rsid w:val="00F533AF"/>
    <w:rsid w:val="00F533F7"/>
    <w:rsid w:val="00F538EF"/>
    <w:rsid w:val="00F53FFB"/>
    <w:rsid w:val="00F56C94"/>
    <w:rsid w:val="00F6020D"/>
    <w:rsid w:val="00F612F9"/>
    <w:rsid w:val="00F648DF"/>
    <w:rsid w:val="00F671B2"/>
    <w:rsid w:val="00F70359"/>
    <w:rsid w:val="00F705F0"/>
    <w:rsid w:val="00F7123B"/>
    <w:rsid w:val="00F71616"/>
    <w:rsid w:val="00F7275B"/>
    <w:rsid w:val="00F73B0E"/>
    <w:rsid w:val="00F76CA8"/>
    <w:rsid w:val="00F77B5E"/>
    <w:rsid w:val="00F77FC4"/>
    <w:rsid w:val="00F80820"/>
    <w:rsid w:val="00F81D3C"/>
    <w:rsid w:val="00F82D3A"/>
    <w:rsid w:val="00F943A9"/>
    <w:rsid w:val="00F95E40"/>
    <w:rsid w:val="00F96056"/>
    <w:rsid w:val="00FA04E0"/>
    <w:rsid w:val="00FA0B47"/>
    <w:rsid w:val="00FA1506"/>
    <w:rsid w:val="00FA3722"/>
    <w:rsid w:val="00FA3DA5"/>
    <w:rsid w:val="00FA4565"/>
    <w:rsid w:val="00FA4791"/>
    <w:rsid w:val="00FA5AC3"/>
    <w:rsid w:val="00FA6272"/>
    <w:rsid w:val="00FB191B"/>
    <w:rsid w:val="00FB19F5"/>
    <w:rsid w:val="00FB2010"/>
    <w:rsid w:val="00FB22DF"/>
    <w:rsid w:val="00FB50FC"/>
    <w:rsid w:val="00FB6C3D"/>
    <w:rsid w:val="00FB6CA0"/>
    <w:rsid w:val="00FC3498"/>
    <w:rsid w:val="00FC3C92"/>
    <w:rsid w:val="00FC489B"/>
    <w:rsid w:val="00FC7084"/>
    <w:rsid w:val="00FC74CC"/>
    <w:rsid w:val="00FD05C3"/>
    <w:rsid w:val="00FD2309"/>
    <w:rsid w:val="00FD3BFD"/>
    <w:rsid w:val="00FD5758"/>
    <w:rsid w:val="00FD59EC"/>
    <w:rsid w:val="00FE1DBF"/>
    <w:rsid w:val="00FE1EE2"/>
    <w:rsid w:val="00FE54C9"/>
    <w:rsid w:val="00FE64FA"/>
    <w:rsid w:val="00FE6B4D"/>
    <w:rsid w:val="00FF15B0"/>
    <w:rsid w:val="00FF17A2"/>
    <w:rsid w:val="00FF3A78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8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8B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8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8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1000</Words>
  <Characters>5701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6</cp:revision>
  <dcterms:created xsi:type="dcterms:W3CDTF">2021-05-29T09:39:00Z</dcterms:created>
  <dcterms:modified xsi:type="dcterms:W3CDTF">2021-06-09T12:27:00Z</dcterms:modified>
</cp:coreProperties>
</file>